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6F39" w14:textId="0829F11E" w:rsidR="00BE3F8A" w:rsidRPr="00BF24D4" w:rsidRDefault="00FE7A8B" w:rsidP="00E3283A">
      <w:pPr>
        <w:widowControl w:val="0"/>
        <w:autoSpaceDE w:val="0"/>
        <w:autoSpaceDN w:val="0"/>
        <w:adjustRightInd w:val="0"/>
        <w:spacing w:after="0" w:line="240" w:lineRule="auto"/>
        <w:ind w:right="-29"/>
        <w:jc w:val="right"/>
        <w:rPr>
          <w:rFonts w:ascii="Calibri" w:hAnsi="Calibri"/>
          <w:sz w:val="20"/>
          <w:szCs w:val="20"/>
          <w:lang w:val="tr-TR"/>
        </w:rPr>
      </w:pPr>
      <w:r w:rsidRPr="00BF24D4">
        <w:rPr>
          <w:rFonts w:ascii="Calibri" w:hAnsi="Calibri"/>
          <w:sz w:val="20"/>
          <w:szCs w:val="20"/>
          <w:highlight w:val="yellow"/>
          <w:lang w:val="tr-TR"/>
        </w:rPr>
        <w:t xml:space="preserve">BASIN BÜLTENİ / </w:t>
      </w:r>
      <w:r w:rsidR="002272A2" w:rsidRPr="00BF24D4">
        <w:rPr>
          <w:rFonts w:ascii="Calibri" w:hAnsi="Calibri"/>
          <w:sz w:val="20"/>
          <w:szCs w:val="20"/>
          <w:highlight w:val="yellow"/>
          <w:lang w:val="tr-TR"/>
        </w:rPr>
        <w:t>17.04</w:t>
      </w:r>
      <w:r w:rsidRPr="00BF24D4">
        <w:rPr>
          <w:rFonts w:ascii="Calibri" w:hAnsi="Calibri"/>
          <w:sz w:val="20"/>
          <w:szCs w:val="20"/>
          <w:highlight w:val="yellow"/>
          <w:lang w:val="tr-TR"/>
        </w:rPr>
        <w:t>.202</w:t>
      </w:r>
      <w:r w:rsidR="00051EC8" w:rsidRPr="00BF24D4">
        <w:rPr>
          <w:rFonts w:ascii="Calibri" w:hAnsi="Calibri"/>
          <w:sz w:val="20"/>
          <w:szCs w:val="20"/>
          <w:highlight w:val="yellow"/>
          <w:lang w:val="tr-TR"/>
        </w:rPr>
        <w:t>4</w:t>
      </w:r>
    </w:p>
    <w:p w14:paraId="020F2E08" w14:textId="77777777" w:rsidR="00FE7A8B" w:rsidRPr="00BF24D4" w:rsidRDefault="00FE7A8B" w:rsidP="00E3283A">
      <w:pPr>
        <w:spacing w:after="0" w:line="240" w:lineRule="auto"/>
        <w:ind w:right="89"/>
        <w:jc w:val="both"/>
        <w:rPr>
          <w:rFonts w:ascii="Calibri" w:hAnsi="Calibri"/>
          <w:sz w:val="20"/>
          <w:szCs w:val="20"/>
          <w:lang w:val="tr-TR"/>
        </w:rPr>
      </w:pPr>
    </w:p>
    <w:p w14:paraId="14DB0E3E" w14:textId="77777777" w:rsidR="00512693" w:rsidRPr="00BF24D4" w:rsidRDefault="00512693" w:rsidP="00061D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b/>
          <w:noProof/>
          <w:sz w:val="28"/>
          <w:szCs w:val="28"/>
          <w:lang w:val="tr-TR" w:eastAsia="en-GB"/>
        </w:rPr>
      </w:pPr>
      <w:bookmarkStart w:id="0" w:name="_Hlk57809957"/>
    </w:p>
    <w:p w14:paraId="05E67827" w14:textId="37CB86B5" w:rsidR="00680C3C" w:rsidRPr="00BF24D4" w:rsidRDefault="00C532F8" w:rsidP="00061D97">
      <w:pPr>
        <w:jc w:val="center"/>
        <w:rPr>
          <w:rFonts w:ascii="Calibri" w:eastAsia="Calibri" w:hAnsi="Calibri"/>
          <w:b/>
          <w:i/>
          <w:iCs/>
          <w:noProof/>
          <w:sz w:val="28"/>
          <w:szCs w:val="28"/>
          <w:lang w:val="tr-TR" w:eastAsia="en-GB"/>
        </w:rPr>
      </w:pPr>
      <w:r w:rsidRPr="00BF24D4">
        <w:rPr>
          <w:rFonts w:ascii="Calibri" w:eastAsia="Calibri" w:hAnsi="Calibri"/>
          <w:b/>
          <w:noProof/>
          <w:sz w:val="28"/>
          <w:szCs w:val="28"/>
          <w:lang w:val="tr-TR" w:eastAsia="en-GB"/>
        </w:rPr>
        <w:t>ÖNYARGILAR ÜZERİNE</w:t>
      </w:r>
      <w:r w:rsidR="00A21AA2" w:rsidRPr="00BF24D4">
        <w:rPr>
          <w:rFonts w:ascii="Calibri" w:eastAsia="Calibri" w:hAnsi="Calibri"/>
          <w:b/>
          <w:noProof/>
          <w:sz w:val="28"/>
          <w:szCs w:val="28"/>
          <w:lang w:val="tr-TR" w:eastAsia="en-GB"/>
        </w:rPr>
        <w:t xml:space="preserve"> BİR RESİMLİ KİTAP:</w:t>
      </w:r>
      <w:r w:rsidR="00A21AA2" w:rsidRPr="00BF24D4">
        <w:rPr>
          <w:rFonts w:ascii="Calibri" w:eastAsia="Calibri" w:hAnsi="Calibri"/>
          <w:b/>
          <w:i/>
          <w:iCs/>
          <w:noProof/>
          <w:sz w:val="28"/>
          <w:szCs w:val="28"/>
          <w:lang w:val="tr-TR" w:eastAsia="en-GB"/>
        </w:rPr>
        <w:t xml:space="preserve"> </w:t>
      </w:r>
      <w:r w:rsidR="00A21AA2" w:rsidRPr="00BF24D4">
        <w:rPr>
          <w:rFonts w:ascii="Calibri" w:eastAsia="Calibri" w:hAnsi="Calibri"/>
          <w:b/>
          <w:i/>
          <w:iCs/>
          <w:noProof/>
          <w:sz w:val="28"/>
          <w:szCs w:val="28"/>
          <w:lang w:val="tr-TR" w:eastAsia="en-GB"/>
        </w:rPr>
        <w:br/>
      </w:r>
      <w:r w:rsidRPr="00BF24D4">
        <w:rPr>
          <w:rFonts w:ascii="Calibri" w:eastAsia="Calibri" w:hAnsi="Calibri"/>
          <w:b/>
          <w:i/>
          <w:iCs/>
          <w:noProof/>
          <w:sz w:val="28"/>
          <w:szCs w:val="28"/>
          <w:lang w:val="tr-TR" w:eastAsia="en-GB"/>
        </w:rPr>
        <w:t>BU NASIL TİMSAH?</w:t>
      </w:r>
    </w:p>
    <w:p w14:paraId="13F59053" w14:textId="77777777" w:rsidR="00061D97" w:rsidRPr="00BF24D4" w:rsidRDefault="00061D97" w:rsidP="00061D97">
      <w:pPr>
        <w:jc w:val="center"/>
        <w:rPr>
          <w:rFonts w:ascii="Calibri" w:eastAsia="Calibri" w:hAnsi="Calibri"/>
          <w:b/>
          <w:i/>
          <w:iCs/>
          <w:noProof/>
          <w:sz w:val="28"/>
          <w:szCs w:val="28"/>
          <w:lang w:val="tr-TR" w:eastAsia="en-GB"/>
        </w:rPr>
      </w:pPr>
    </w:p>
    <w:p w14:paraId="782CD055" w14:textId="5B4A5BD8" w:rsidR="00061D97" w:rsidRPr="00BF24D4" w:rsidRDefault="00C532F8" w:rsidP="00061D97">
      <w:pPr>
        <w:jc w:val="center"/>
        <w:rPr>
          <w:rFonts w:ascii="Calibri" w:eastAsia="Calibri" w:hAnsi="Calibri"/>
          <w:b/>
          <w:i/>
          <w:iCs/>
          <w:noProof/>
          <w:sz w:val="28"/>
          <w:szCs w:val="28"/>
          <w:lang w:val="tr-TR" w:eastAsia="en-GB"/>
        </w:rPr>
      </w:pPr>
      <w:r w:rsidRPr="00BF24D4">
        <w:rPr>
          <w:rFonts w:ascii="Calibri" w:eastAsia="Calibri" w:hAnsi="Calibri"/>
          <w:b/>
          <w:noProof/>
          <w:sz w:val="28"/>
          <w:szCs w:val="28"/>
          <w:lang w:val="tr-TR" w:eastAsia="en-GB"/>
        </w:rPr>
        <w:t>USTA RESSAMDAN BİR RESİMLİ KİTAP</w:t>
      </w:r>
      <w:r w:rsidR="00061D97" w:rsidRPr="00BF24D4">
        <w:rPr>
          <w:rFonts w:ascii="Calibri" w:eastAsia="Calibri" w:hAnsi="Calibri"/>
          <w:b/>
          <w:noProof/>
          <w:sz w:val="28"/>
          <w:szCs w:val="28"/>
          <w:lang w:val="tr-TR" w:eastAsia="en-GB"/>
        </w:rPr>
        <w:t xml:space="preserve">: </w:t>
      </w:r>
      <w:r w:rsidRPr="00BF24D4">
        <w:rPr>
          <w:rFonts w:ascii="Calibri" w:eastAsia="Calibri" w:hAnsi="Calibri"/>
          <w:b/>
          <w:i/>
          <w:iCs/>
          <w:noProof/>
          <w:sz w:val="28"/>
          <w:szCs w:val="28"/>
          <w:lang w:val="tr-TR" w:eastAsia="en-GB"/>
        </w:rPr>
        <w:t>BU NASIL TİMSAH?</w:t>
      </w:r>
    </w:p>
    <w:p w14:paraId="5D95784D" w14:textId="77777777" w:rsidR="00085797" w:rsidRPr="00BF24D4" w:rsidRDefault="00085797" w:rsidP="00E32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b/>
          <w:noProof/>
          <w:sz w:val="28"/>
          <w:szCs w:val="28"/>
          <w:lang w:val="tr-TR" w:eastAsia="en-GB"/>
        </w:rPr>
      </w:pPr>
    </w:p>
    <w:p w14:paraId="2957AF0A" w14:textId="0C6B7856" w:rsidR="00C532F8" w:rsidRPr="00BF24D4" w:rsidRDefault="00264160" w:rsidP="004D1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tr-TR"/>
        </w:rPr>
      </w:pPr>
      <w:proofErr w:type="spellStart"/>
      <w:r w:rsidRPr="00BF24D4">
        <w:rPr>
          <w:rFonts w:ascii="Calibri" w:hAnsi="Calibri" w:cs="Calibri"/>
          <w:b/>
          <w:lang w:val="tr-TR"/>
        </w:rPr>
        <w:t>Redhouse</w:t>
      </w:r>
      <w:proofErr w:type="spellEnd"/>
      <w:r w:rsidRPr="00BF24D4">
        <w:rPr>
          <w:rFonts w:ascii="Calibri" w:hAnsi="Calibri" w:cs="Calibri"/>
          <w:b/>
          <w:lang w:val="tr-TR"/>
        </w:rPr>
        <w:t xml:space="preserve"> </w:t>
      </w:r>
      <w:proofErr w:type="spellStart"/>
      <w:r w:rsidRPr="00BF24D4">
        <w:rPr>
          <w:rFonts w:ascii="Calibri" w:hAnsi="Calibri" w:cs="Calibri"/>
          <w:b/>
          <w:lang w:val="tr-TR"/>
        </w:rPr>
        <w:t>Kidz</w:t>
      </w:r>
      <w:proofErr w:type="spellEnd"/>
      <w:r w:rsidRPr="00BF24D4">
        <w:rPr>
          <w:rFonts w:ascii="Calibri" w:hAnsi="Calibri" w:cs="Calibri"/>
          <w:b/>
          <w:lang w:val="tr-TR"/>
        </w:rPr>
        <w:t xml:space="preserve"> (SEV Yayıncılık)</w:t>
      </w:r>
      <w:r w:rsidR="00D0519B" w:rsidRPr="00BF24D4">
        <w:rPr>
          <w:rFonts w:ascii="Calibri" w:hAnsi="Calibri" w:cs="Calibri"/>
          <w:b/>
          <w:lang w:val="tr-TR"/>
        </w:rPr>
        <w:t xml:space="preserve"> tarafından yayımlanan</w:t>
      </w:r>
      <w:r w:rsidR="00C532F8" w:rsidRPr="00BF24D4">
        <w:rPr>
          <w:rFonts w:ascii="Calibri" w:hAnsi="Calibri" w:cs="Calibri"/>
          <w:b/>
          <w:lang w:val="tr-TR"/>
        </w:rPr>
        <w:t>,</w:t>
      </w:r>
      <w:r w:rsidR="00D0519B" w:rsidRPr="00BF24D4">
        <w:rPr>
          <w:rFonts w:ascii="Calibri" w:hAnsi="Calibri" w:cs="Calibri"/>
          <w:b/>
          <w:lang w:val="tr-TR"/>
        </w:rPr>
        <w:t xml:space="preserve"> </w:t>
      </w:r>
      <w:r w:rsidR="00C532F8" w:rsidRPr="00BF24D4">
        <w:rPr>
          <w:rFonts w:ascii="Calibri" w:hAnsi="Calibri" w:cs="Calibri"/>
          <w:b/>
          <w:lang w:val="tr-TR"/>
        </w:rPr>
        <w:t>çocuk edebiyatının usta ressamı Huban Korma</w:t>
      </w:r>
      <w:r w:rsidR="006A0F58" w:rsidRPr="00BF24D4">
        <w:rPr>
          <w:rFonts w:ascii="Calibri" w:hAnsi="Calibri" w:cs="Calibri"/>
          <w:b/>
          <w:lang w:val="tr-TR"/>
        </w:rPr>
        <w:t>n’ın</w:t>
      </w:r>
      <w:r w:rsidR="00C532F8" w:rsidRPr="00BF24D4">
        <w:rPr>
          <w:rFonts w:ascii="Calibri" w:hAnsi="Calibri" w:cs="Calibri"/>
          <w:b/>
          <w:lang w:val="tr-TR"/>
        </w:rPr>
        <w:t xml:space="preserve"> yazıp resimlediği </w:t>
      </w:r>
      <w:r w:rsidR="00C532F8" w:rsidRPr="00BF24D4">
        <w:rPr>
          <w:rFonts w:ascii="Calibri" w:hAnsi="Calibri" w:cs="Calibri"/>
          <w:b/>
          <w:i/>
          <w:iCs/>
          <w:lang w:val="tr-TR"/>
        </w:rPr>
        <w:t xml:space="preserve">Bu Nasıl Timsah? </w:t>
      </w:r>
      <w:r w:rsidR="006A0F58" w:rsidRPr="00BF24D4">
        <w:rPr>
          <w:rFonts w:ascii="Calibri" w:hAnsi="Calibri" w:cs="Calibri"/>
          <w:b/>
          <w:lang w:val="tr-TR"/>
        </w:rPr>
        <w:t>çocukları</w:t>
      </w:r>
      <w:r w:rsidR="00C532F8" w:rsidRPr="00BF24D4">
        <w:rPr>
          <w:rFonts w:ascii="Calibri" w:hAnsi="Calibri" w:cs="Calibri"/>
          <w:b/>
          <w:lang w:val="tr-TR"/>
        </w:rPr>
        <w:t xml:space="preserve"> önyargılar üzerine düşündürüyor.</w:t>
      </w:r>
      <w:r w:rsidR="00C532F8" w:rsidRPr="00BF24D4">
        <w:rPr>
          <w:rFonts w:ascii="Calibri" w:hAnsi="Calibri" w:cs="Calibri"/>
          <w:b/>
          <w:i/>
          <w:iCs/>
          <w:lang w:val="tr-TR"/>
        </w:rPr>
        <w:t xml:space="preserve"> </w:t>
      </w:r>
    </w:p>
    <w:p w14:paraId="5BEFD3DF" w14:textId="77777777" w:rsidR="004D1CC0" w:rsidRPr="00BF24D4" w:rsidRDefault="004D1CC0" w:rsidP="004D1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tr-TR"/>
        </w:rPr>
      </w:pPr>
    </w:p>
    <w:p w14:paraId="49715DCC" w14:textId="11F43025" w:rsidR="00C532F8" w:rsidRPr="00BF24D4" w:rsidRDefault="00C532F8" w:rsidP="00C532F8">
      <w:pPr>
        <w:rPr>
          <w:rFonts w:asciiTheme="majorHAnsi" w:hAnsiTheme="majorHAnsi" w:cstheme="majorHAnsi"/>
          <w:i/>
          <w:iCs/>
          <w:lang w:val="tr-TR" w:eastAsia="tr-TR"/>
        </w:rPr>
      </w:pPr>
      <w:r w:rsidRPr="00BF24D4">
        <w:rPr>
          <w:rFonts w:asciiTheme="majorHAnsi" w:hAnsiTheme="majorHAnsi" w:cstheme="majorHAnsi"/>
          <w:i/>
          <w:iCs/>
          <w:lang w:val="tr-TR" w:eastAsia="tr-TR"/>
        </w:rPr>
        <w:t>Metrodan inerken ayak sesleri duydu. Dönüp baktığında ne görsün? Peşinde kocaman bir timsah! Timsahlara hiç güven olmaz derlermiş. Onlarda her türlü haydutluk varmış. Yoksa... yanılıyor muydu?</w:t>
      </w:r>
    </w:p>
    <w:p w14:paraId="6F7A7BBE" w14:textId="7CB72A12" w:rsidR="00C532F8" w:rsidRPr="00BF24D4" w:rsidRDefault="00C532F8" w:rsidP="00C532F8">
      <w:pPr>
        <w:rPr>
          <w:rFonts w:ascii="AppleSystemUIFont" w:hAnsi="AppleSystemUIFont" w:cs="AppleSystemUIFont"/>
          <w:b/>
          <w:bCs/>
          <w:lang w:val="tr-TR" w:eastAsia="tr-TR"/>
        </w:rPr>
      </w:pPr>
      <w:r w:rsidRPr="00BF24D4">
        <w:rPr>
          <w:rFonts w:ascii="AppleSystemUIFont" w:hAnsi="AppleSystemUIFont" w:cs="AppleSystemUIFont"/>
          <w:b/>
          <w:bCs/>
          <w:lang w:val="tr-TR" w:eastAsia="tr-TR"/>
        </w:rPr>
        <w:t>ESPRİLİ VE BOL TİMSAHLI BİR MACERA</w:t>
      </w:r>
    </w:p>
    <w:p w14:paraId="43B79085" w14:textId="526F9C09" w:rsidR="00BD43FD" w:rsidRPr="00BF24D4" w:rsidRDefault="00C532F8" w:rsidP="004D1C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  <w:lang w:val="tr-TR" w:eastAsia="tr-TR"/>
        </w:rPr>
      </w:pPr>
      <w:r w:rsidRPr="00BF24D4">
        <w:rPr>
          <w:rFonts w:asciiTheme="majorHAnsi" w:hAnsiTheme="majorHAnsi" w:cstheme="majorHAnsi"/>
          <w:sz w:val="20"/>
          <w:szCs w:val="20"/>
          <w:lang w:val="tr-TR" w:eastAsia="tr-TR"/>
        </w:rPr>
        <w:t>Yalın bir metin ve zengin resimler ile anlatılan bu öyküde</w:t>
      </w:r>
      <w:r w:rsidR="00BD43FD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,</w:t>
      </w:r>
      <w:r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küçük bir kızın metrodan inerken gördüğü timsah</w:t>
      </w:r>
      <w:r w:rsidR="00BD43FD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tan korkmasıyla macera başlıyor. Küçük kız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,</w:t>
      </w:r>
      <w:r w:rsidR="00BD43FD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o zamana kadar</w:t>
      </w:r>
      <w:r w:rsidR="00BD43FD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çevresinden 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hep </w:t>
      </w:r>
      <w:r w:rsidR="00BD43FD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timsahlara güven olmayacağını duymuştur. Bu yüzden hiç düşünmeden ondan kaçıp saklan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ı</w:t>
      </w:r>
      <w:r w:rsidR="00BD43FD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r. Korman sürpriz son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lu bu öyküde,</w:t>
      </w:r>
      <w:r w:rsidR="00BD43FD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aslında haydut sanılan timsahın nasıl kibar bir karakter olduğunu esprili bir dille gözler önüne seriyor. </w:t>
      </w:r>
    </w:p>
    <w:p w14:paraId="18D51D47" w14:textId="77777777" w:rsidR="00BD43FD" w:rsidRPr="00BF24D4" w:rsidRDefault="00BD43FD" w:rsidP="0087264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sz w:val="20"/>
          <w:szCs w:val="20"/>
          <w:lang w:val="tr-TR" w:eastAsia="tr-TR"/>
        </w:rPr>
      </w:pPr>
    </w:p>
    <w:p w14:paraId="5CF26E44" w14:textId="2C741F7B" w:rsidR="004D1CC0" w:rsidRPr="00BF24D4" w:rsidRDefault="00BD43FD" w:rsidP="0087264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ppleSystemUIFont" w:hAnsi="AppleSystemUIFont" w:cs="AppleSystemUIFont"/>
          <w:b/>
          <w:bCs/>
          <w:lang w:val="tr-TR" w:eastAsia="tr-TR"/>
        </w:rPr>
      </w:pPr>
      <w:r w:rsidRPr="00BF24D4">
        <w:rPr>
          <w:rFonts w:ascii="AppleSystemUIFont" w:hAnsi="AppleSystemUIFont" w:cs="AppleSystemUIFont"/>
          <w:b/>
          <w:bCs/>
          <w:lang w:val="tr-TR" w:eastAsia="tr-TR"/>
        </w:rPr>
        <w:t xml:space="preserve">ÖNYARGILAR ÜZERİNE </w:t>
      </w:r>
      <w:r w:rsidR="00DD038E" w:rsidRPr="00BF24D4">
        <w:rPr>
          <w:rFonts w:ascii="AppleSystemUIFont" w:hAnsi="AppleSystemUIFont" w:cs="AppleSystemUIFont"/>
          <w:b/>
          <w:bCs/>
          <w:lang w:val="tr-TR" w:eastAsia="tr-TR"/>
        </w:rPr>
        <w:t>BİR ÖYKÜ</w:t>
      </w:r>
    </w:p>
    <w:p w14:paraId="44FE8864" w14:textId="77777777" w:rsidR="00BF24D4" w:rsidRPr="00BF24D4" w:rsidRDefault="00BF24D4" w:rsidP="0087264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ppleSystemUIFont" w:hAnsi="AppleSystemUIFont" w:cs="AppleSystemUIFont"/>
          <w:b/>
          <w:bCs/>
          <w:lang w:val="tr-TR" w:eastAsia="tr-TR"/>
        </w:rPr>
      </w:pPr>
    </w:p>
    <w:p w14:paraId="4181A797" w14:textId="166BB395" w:rsidR="004D1CC0" w:rsidRPr="00BF24D4" w:rsidRDefault="004D1CC0" w:rsidP="0087264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</w:pPr>
      <w:proofErr w:type="spellStart"/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>Redhouse</w:t>
      </w:r>
      <w:proofErr w:type="spellEnd"/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 xml:space="preserve"> </w:t>
      </w:r>
      <w:proofErr w:type="spellStart"/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>Kidz</w:t>
      </w:r>
      <w:proofErr w:type="spellEnd"/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 xml:space="preserve"> (SEV Yayıncılık)</w:t>
      </w:r>
      <w:r w:rsidRPr="00BF24D4">
        <w:rPr>
          <w:rFonts w:asciiTheme="majorHAnsi" w:hAnsiTheme="majorHAnsi" w:cstheme="majorHAnsi"/>
          <w:sz w:val="20"/>
          <w:szCs w:val="20"/>
          <w:lang w:val="tr-TR" w:eastAsia="tr-TR"/>
        </w:rPr>
        <w:t>’</w:t>
      </w:r>
      <w:proofErr w:type="spellStart"/>
      <w:r w:rsidRPr="00BF24D4">
        <w:rPr>
          <w:rFonts w:asciiTheme="majorHAnsi" w:hAnsiTheme="majorHAnsi" w:cstheme="majorHAnsi"/>
          <w:sz w:val="20"/>
          <w:szCs w:val="20"/>
          <w:lang w:val="tr-TR" w:eastAsia="tr-TR"/>
        </w:rPr>
        <w:t>ın</w:t>
      </w:r>
      <w:proofErr w:type="spellEnd"/>
      <w:r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yayımladığı, 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beş</w:t>
      </w:r>
      <w:r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yaş ve üzerine yönelik </w:t>
      </w:r>
      <w:r w:rsidR="00DD038E" w:rsidRPr="00BF24D4">
        <w:rPr>
          <w:rFonts w:asciiTheme="majorHAnsi" w:hAnsiTheme="majorHAnsi" w:cstheme="majorHAnsi"/>
          <w:b/>
          <w:bCs/>
          <w:i/>
          <w:iCs/>
          <w:sz w:val="20"/>
          <w:szCs w:val="20"/>
          <w:lang w:val="tr-TR" w:eastAsia="tr-TR"/>
        </w:rPr>
        <w:t xml:space="preserve">Bu Nasıl </w:t>
      </w:r>
      <w:proofErr w:type="gramStart"/>
      <w:r w:rsidR="00DD038E" w:rsidRPr="00BF24D4">
        <w:rPr>
          <w:rFonts w:asciiTheme="majorHAnsi" w:hAnsiTheme="majorHAnsi" w:cstheme="majorHAnsi"/>
          <w:b/>
          <w:bCs/>
          <w:i/>
          <w:iCs/>
          <w:sz w:val="20"/>
          <w:szCs w:val="20"/>
          <w:lang w:val="tr-TR" w:eastAsia="tr-TR"/>
        </w:rPr>
        <w:t>Timsah?</w:t>
      </w:r>
      <w:r w:rsidR="00DD038E" w:rsidRPr="00BF24D4">
        <w:rPr>
          <w:rFonts w:asciiTheme="majorHAnsi" w:hAnsiTheme="majorHAnsi" w:cstheme="majorHAnsi"/>
          <w:i/>
          <w:iCs/>
          <w:sz w:val="20"/>
          <w:szCs w:val="20"/>
          <w:lang w:val="tr-TR" w:eastAsia="tr-TR"/>
        </w:rPr>
        <w:t>,</w:t>
      </w:r>
      <w:proofErr w:type="gramEnd"/>
      <w:r w:rsidR="00DD038E" w:rsidRPr="00BF24D4">
        <w:rPr>
          <w:rFonts w:asciiTheme="majorHAnsi" w:hAnsiTheme="majorHAnsi" w:cstheme="majorHAnsi"/>
          <w:b/>
          <w:bCs/>
          <w:i/>
          <w:iCs/>
          <w:sz w:val="20"/>
          <w:szCs w:val="20"/>
          <w:lang w:val="tr-TR" w:eastAsia="tr-TR"/>
        </w:rPr>
        <w:t xml:space="preserve"> 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dış görünüşe göre verilen hükümlerin nasıl yanıltıcı olabileceğini, küçük bir kızın gözünden bizlere anlatıyor. Detaylı ve 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yenilikçi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bir üslup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ile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hazırlanan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çizimler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,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okurlara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karlı bir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şehir manzara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sı 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ve 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muzip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hayvan karakte</w:t>
      </w:r>
      <w:r w:rsidR="00BF24D4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r</w:t>
      </w:r>
      <w:r w:rsidR="00DD038E" w:rsidRPr="00BF24D4">
        <w:rPr>
          <w:rFonts w:asciiTheme="majorHAnsi" w:hAnsiTheme="majorHAnsi" w:cstheme="majorHAnsi"/>
          <w:sz w:val="20"/>
          <w:szCs w:val="20"/>
          <w:lang w:val="tr-TR" w:eastAsia="tr-TR"/>
        </w:rPr>
        <w:t>ler sunuyor.</w:t>
      </w:r>
      <w:r w:rsidR="00DD038E" w:rsidRPr="00BF24D4">
        <w:rPr>
          <w:rFonts w:ascii="Arial" w:hAnsi="Arial" w:cs="Arial"/>
          <w:lang w:val="tr-TR"/>
        </w:rPr>
        <w:t xml:space="preserve"> </w:t>
      </w:r>
    </w:p>
    <w:p w14:paraId="788C0E5F" w14:textId="77777777" w:rsidR="004D1CC0" w:rsidRPr="00BF24D4" w:rsidRDefault="004D1CC0" w:rsidP="0087264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ppleSystemUIFont" w:hAnsi="AppleSystemUIFont" w:cs="AppleSystemUIFont"/>
          <w:b/>
          <w:bCs/>
          <w:lang w:val="tr-TR" w:eastAsia="tr-TR"/>
        </w:rPr>
      </w:pPr>
    </w:p>
    <w:p w14:paraId="576701E8" w14:textId="29C2C9B6" w:rsidR="00BF24D4" w:rsidRPr="00BF24D4" w:rsidRDefault="00BF24D4" w:rsidP="0087264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sz w:val="20"/>
          <w:szCs w:val="20"/>
          <w:lang w:val="tr-TR" w:eastAsia="tr-TR"/>
        </w:rPr>
      </w:pPr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 xml:space="preserve">1985’te </w:t>
      </w:r>
      <w:proofErr w:type="spellStart"/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>Redhouse</w:t>
      </w:r>
      <w:proofErr w:type="spellEnd"/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 xml:space="preserve"> Yayınevi için resimlediği ilk eser ile çocuk kitapları dünyasına adım atan Huban Korman, seneler sonra kendi yazdığı öykü ile </w:t>
      </w:r>
      <w:proofErr w:type="spellStart"/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>Redhouse</w:t>
      </w:r>
      <w:proofErr w:type="spellEnd"/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 xml:space="preserve"> </w:t>
      </w:r>
      <w:proofErr w:type="spellStart"/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>Kidz’de</w:t>
      </w:r>
      <w:proofErr w:type="spellEnd"/>
      <w:r w:rsidRPr="00BF24D4">
        <w:rPr>
          <w:rFonts w:asciiTheme="majorHAnsi" w:hAnsiTheme="majorHAnsi" w:cstheme="majorHAnsi"/>
          <w:b/>
          <w:bCs/>
          <w:sz w:val="20"/>
          <w:szCs w:val="20"/>
          <w:lang w:val="tr-TR" w:eastAsia="tr-TR"/>
        </w:rPr>
        <w:t>.</w:t>
      </w:r>
      <w:r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</w:t>
      </w:r>
      <w:r w:rsidRPr="00BF24D4">
        <w:rPr>
          <w:rFonts w:asciiTheme="majorHAnsi" w:hAnsiTheme="majorHAnsi" w:cstheme="majorHAnsi"/>
          <w:i/>
          <w:iCs/>
          <w:sz w:val="20"/>
          <w:szCs w:val="20"/>
          <w:lang w:val="tr-TR" w:eastAsia="tr-TR"/>
        </w:rPr>
        <w:t xml:space="preserve">Bu Nasıl </w:t>
      </w:r>
      <w:proofErr w:type="gramStart"/>
      <w:r w:rsidRPr="00BF24D4">
        <w:rPr>
          <w:rFonts w:asciiTheme="majorHAnsi" w:hAnsiTheme="majorHAnsi" w:cstheme="majorHAnsi"/>
          <w:i/>
          <w:iCs/>
          <w:sz w:val="20"/>
          <w:szCs w:val="20"/>
          <w:lang w:val="tr-TR" w:eastAsia="tr-TR"/>
        </w:rPr>
        <w:t>Timsah?,</w:t>
      </w:r>
      <w:proofErr w:type="gramEnd"/>
      <w:r w:rsidRPr="00BF24D4">
        <w:rPr>
          <w:rFonts w:asciiTheme="majorHAnsi" w:hAnsiTheme="majorHAnsi" w:cstheme="majorHAnsi"/>
          <w:sz w:val="20"/>
          <w:szCs w:val="20"/>
          <w:lang w:val="tr-TR" w:eastAsia="tr-TR"/>
        </w:rPr>
        <w:t xml:space="preserve"> çok sayıda çocuk kitabı resimleyen çocuk edebiyatının usta ressamı Korman’ın kendi yazdığı ikinci eser. </w:t>
      </w:r>
    </w:p>
    <w:p w14:paraId="4DC523EB" w14:textId="77777777" w:rsidR="004D1CC0" w:rsidRPr="00BF24D4" w:rsidRDefault="004D1CC0" w:rsidP="0087264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sz w:val="20"/>
          <w:szCs w:val="20"/>
          <w:lang w:val="tr-TR" w:eastAsia="tr-TR"/>
        </w:rPr>
      </w:pPr>
    </w:p>
    <w:p w14:paraId="274BBC0B" w14:textId="77777777" w:rsidR="0087264B" w:rsidRPr="00BF24D4" w:rsidRDefault="0087264B" w:rsidP="0087264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ppleSystemUIFont" w:hAnsi="AppleSystemUIFont" w:cs="AppleSystemUIFont"/>
          <w:b/>
          <w:bCs/>
          <w:color w:val="353535"/>
          <w:lang w:val="tr-TR" w:eastAsia="tr-TR"/>
        </w:rPr>
      </w:pPr>
    </w:p>
    <w:p w14:paraId="6AAE796D" w14:textId="77777777" w:rsidR="00A21AA2" w:rsidRPr="00BF24D4" w:rsidRDefault="00A21AA2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  <w:bookmarkStart w:id="1" w:name="_Hlk57809998"/>
      <w:bookmarkEnd w:id="0"/>
    </w:p>
    <w:p w14:paraId="498B5714" w14:textId="77777777" w:rsidR="00A21AA2" w:rsidRPr="00BF24D4" w:rsidRDefault="00A21AA2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</w:p>
    <w:p w14:paraId="23AE0309" w14:textId="77777777" w:rsidR="00061D97" w:rsidRPr="00BF24D4" w:rsidRDefault="00061D97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</w:p>
    <w:p w14:paraId="3EB7DE7D" w14:textId="77777777" w:rsidR="00061D97" w:rsidRPr="00BF24D4" w:rsidRDefault="00061D97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</w:p>
    <w:p w14:paraId="452A5556" w14:textId="77777777" w:rsidR="00061D97" w:rsidRPr="00BF24D4" w:rsidRDefault="00061D97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</w:p>
    <w:p w14:paraId="48B53A62" w14:textId="77777777" w:rsidR="00BF24D4" w:rsidRPr="00BF24D4" w:rsidRDefault="00BF24D4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</w:p>
    <w:p w14:paraId="3E89A7E8" w14:textId="77777777" w:rsidR="00061D97" w:rsidRPr="00BF24D4" w:rsidRDefault="00061D97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</w:p>
    <w:p w14:paraId="50A261DE" w14:textId="77777777" w:rsidR="00A21AA2" w:rsidRPr="00BF24D4" w:rsidRDefault="00A21AA2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</w:p>
    <w:p w14:paraId="6538B2FB" w14:textId="77777777" w:rsidR="00A21AA2" w:rsidRPr="00BF24D4" w:rsidRDefault="00A21AA2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</w:p>
    <w:p w14:paraId="20FFD205" w14:textId="77777777" w:rsidR="00A21AA2" w:rsidRPr="00BF24D4" w:rsidRDefault="00A21AA2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</w:p>
    <w:p w14:paraId="2EFF45DF" w14:textId="15F43D33" w:rsidR="00A47870" w:rsidRPr="00BF24D4" w:rsidRDefault="0077638D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  <w:r w:rsidRPr="00BF24D4">
        <w:rPr>
          <w:rFonts w:ascii="Calibri" w:hAnsi="Calibri" w:cs="Calibri"/>
          <w:b/>
          <w:bCs/>
          <w:i/>
          <w:lang w:val="tr-TR" w:eastAsia="en-GB"/>
        </w:rPr>
        <w:lastRenderedPageBreak/>
        <w:t>KÜNYE</w:t>
      </w:r>
    </w:p>
    <w:p w14:paraId="2BFD3136" w14:textId="31F641C2" w:rsidR="00A47870" w:rsidRPr="00BF24D4" w:rsidRDefault="00B022C0" w:rsidP="00E3283A">
      <w:pPr>
        <w:spacing w:after="0" w:line="240" w:lineRule="auto"/>
        <w:rPr>
          <w:rFonts w:ascii="Calibri" w:hAnsi="Calibri" w:cs="Calibri"/>
          <w:b/>
          <w:bCs/>
          <w:i/>
          <w:lang w:val="tr-TR" w:eastAsia="en-GB"/>
        </w:rPr>
      </w:pPr>
      <w:r>
        <w:rPr>
          <w:noProof/>
        </w:rPr>
        <w:drawing>
          <wp:inline distT="0" distB="0" distL="0" distR="0" wp14:anchorId="4F456F77" wp14:editId="434A56E4">
            <wp:extent cx="1990578" cy="2378615"/>
            <wp:effectExtent l="0" t="0" r="3810" b="0"/>
            <wp:docPr id="807317588" name="Picture 807317588" descr="A cartoon of a child in a hat and scar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17588" name="Picture 807317588" descr="A cartoon of a child in a hat and scarf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4157" cy="24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0A52" w14:textId="77777777" w:rsidR="007A3520" w:rsidRPr="00BF24D4" w:rsidRDefault="007A3520" w:rsidP="00E3283A">
      <w:pPr>
        <w:spacing w:after="0" w:line="240" w:lineRule="auto"/>
        <w:rPr>
          <w:rFonts w:asciiTheme="majorHAnsi" w:hAnsiTheme="majorHAnsi" w:cstheme="majorHAnsi"/>
          <w:color w:val="000000" w:themeColor="text1"/>
          <w:lang w:val="tr-TR"/>
        </w:rPr>
      </w:pPr>
    </w:p>
    <w:p w14:paraId="24B42105" w14:textId="77777777" w:rsidR="00A21AA2" w:rsidRPr="00BF24D4" w:rsidRDefault="00A21AA2" w:rsidP="00A21AA2">
      <w:pPr>
        <w:spacing w:after="0" w:line="240" w:lineRule="auto"/>
        <w:rPr>
          <w:rFonts w:asciiTheme="majorHAnsi" w:hAnsiTheme="majorHAnsi" w:cstheme="majorHAnsi"/>
          <w:sz w:val="20"/>
          <w:szCs w:val="20"/>
          <w:lang w:val="tr-TR"/>
        </w:rPr>
      </w:pPr>
      <w:r w:rsidRPr="00BF24D4">
        <w:rPr>
          <w:rFonts w:asciiTheme="majorHAnsi" w:hAnsiTheme="majorHAnsi" w:cstheme="majorHAnsi"/>
          <w:b/>
          <w:sz w:val="20"/>
          <w:szCs w:val="20"/>
          <w:lang w:val="tr-TR"/>
        </w:rPr>
        <w:t>Yayınevi:</w:t>
      </w:r>
      <w:r w:rsidRPr="00BF24D4">
        <w:rPr>
          <w:rFonts w:asciiTheme="majorHAnsi" w:hAnsiTheme="majorHAnsi" w:cstheme="majorHAnsi"/>
          <w:sz w:val="20"/>
          <w:szCs w:val="20"/>
          <w:lang w:val="tr-TR"/>
        </w:rPr>
        <w:t xml:space="preserve"> </w:t>
      </w:r>
      <w:proofErr w:type="spellStart"/>
      <w:r w:rsidRPr="00BF24D4">
        <w:rPr>
          <w:rFonts w:asciiTheme="majorHAnsi" w:hAnsiTheme="majorHAnsi" w:cstheme="majorHAnsi"/>
          <w:sz w:val="20"/>
          <w:szCs w:val="20"/>
          <w:lang w:val="tr-TR"/>
        </w:rPr>
        <w:t>Redhouse</w:t>
      </w:r>
      <w:proofErr w:type="spellEnd"/>
      <w:r w:rsidRPr="00BF24D4">
        <w:rPr>
          <w:rFonts w:asciiTheme="majorHAnsi" w:hAnsiTheme="majorHAnsi" w:cstheme="majorHAnsi"/>
          <w:sz w:val="20"/>
          <w:szCs w:val="20"/>
          <w:lang w:val="tr-TR"/>
        </w:rPr>
        <w:t xml:space="preserve"> </w:t>
      </w:r>
      <w:proofErr w:type="spellStart"/>
      <w:r w:rsidRPr="00BF24D4">
        <w:rPr>
          <w:rFonts w:asciiTheme="majorHAnsi" w:hAnsiTheme="majorHAnsi" w:cstheme="majorHAnsi"/>
          <w:sz w:val="20"/>
          <w:szCs w:val="20"/>
          <w:lang w:val="tr-TR"/>
        </w:rPr>
        <w:t>Kidz</w:t>
      </w:r>
      <w:proofErr w:type="spellEnd"/>
    </w:p>
    <w:p w14:paraId="3C850B80" w14:textId="348D5660" w:rsidR="00A21AA2" w:rsidRPr="00BF24D4" w:rsidRDefault="00A21AA2" w:rsidP="00A21AA2">
      <w:pPr>
        <w:pStyle w:val="p1"/>
        <w:tabs>
          <w:tab w:val="center" w:pos="142"/>
        </w:tabs>
        <w:outlineLvl w:val="0"/>
        <w:rPr>
          <w:rStyle w:val="s1"/>
          <w:rFonts w:asciiTheme="majorHAnsi" w:hAnsiTheme="majorHAnsi" w:cstheme="majorHAnsi"/>
          <w:bCs/>
          <w:color w:val="000000" w:themeColor="text1"/>
          <w:sz w:val="20"/>
          <w:szCs w:val="20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 xml:space="preserve">Yazan ve Resimleyen: </w:t>
      </w:r>
      <w:r w:rsidR="00DD038E"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>Huban Korman</w:t>
      </w:r>
    </w:p>
    <w:p w14:paraId="72679360" w14:textId="77777777" w:rsidR="00A21AA2" w:rsidRPr="00BF24D4" w:rsidRDefault="00A21AA2" w:rsidP="00A21AA2">
      <w:pPr>
        <w:pStyle w:val="p1"/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>Türü: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 xml:space="preserve"> Resimli Kitap</w:t>
      </w:r>
    </w:p>
    <w:p w14:paraId="0A8DBF24" w14:textId="74318468" w:rsidR="00A21AA2" w:rsidRPr="00BF24D4" w:rsidRDefault="00A21AA2" w:rsidP="00A21AA2">
      <w:pPr>
        <w:pStyle w:val="p1"/>
        <w:rPr>
          <w:rFonts w:asciiTheme="majorHAnsi" w:hAnsiTheme="majorHAnsi" w:cstheme="majorHAnsi"/>
          <w:color w:val="000000" w:themeColor="text1"/>
          <w:sz w:val="20"/>
          <w:szCs w:val="20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>Yaş Grubu: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 xml:space="preserve"> </w:t>
      </w:r>
      <w:r w:rsidR="00DD038E"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>5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 xml:space="preserve"> yaş ve üzeri</w:t>
      </w:r>
    </w:p>
    <w:p w14:paraId="7AEA85E4" w14:textId="4C20604F" w:rsidR="00A21AA2" w:rsidRPr="00BF24D4" w:rsidRDefault="00A21AA2" w:rsidP="00A21AA2">
      <w:pPr>
        <w:pStyle w:val="p1"/>
        <w:rPr>
          <w:rFonts w:asciiTheme="majorHAnsi" w:hAnsiTheme="majorHAnsi" w:cstheme="majorHAnsi"/>
          <w:color w:val="000000" w:themeColor="text1"/>
          <w:sz w:val="20"/>
          <w:szCs w:val="20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>Ölçü: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 xml:space="preserve"> 2</w:t>
      </w:r>
      <w:r w:rsidR="00DD038E"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>2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 xml:space="preserve"> x 2</w:t>
      </w:r>
      <w:r w:rsidR="00DD038E"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>5,5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 xml:space="preserve"> cm</w:t>
      </w:r>
    </w:p>
    <w:p w14:paraId="121F766A" w14:textId="6953F200" w:rsidR="00A21AA2" w:rsidRPr="00BF24D4" w:rsidRDefault="00A21AA2" w:rsidP="00A21AA2">
      <w:pPr>
        <w:pStyle w:val="p1"/>
        <w:outlineLvl w:val="0"/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>Sayfa Sayısı: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 xml:space="preserve"> 3</w:t>
      </w:r>
      <w:r w:rsidR="00DD038E"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>6</w:t>
      </w:r>
    </w:p>
    <w:p w14:paraId="5C0E7A47" w14:textId="77777777" w:rsidR="00A21AA2" w:rsidRPr="00BF24D4" w:rsidRDefault="00A21AA2" w:rsidP="00A21AA2">
      <w:pPr>
        <w:pStyle w:val="p1"/>
        <w:outlineLvl w:val="0"/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>Cilt ve Kâğıt Bilgisi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 xml:space="preserve"> Kuşe Kapak, 1. Hamur</w:t>
      </w:r>
    </w:p>
    <w:p w14:paraId="3275D15B" w14:textId="1FA61B0B" w:rsidR="00A21AA2" w:rsidRPr="00BF24D4" w:rsidRDefault="00A21AA2" w:rsidP="00A21AA2">
      <w:pPr>
        <w:pStyle w:val="p1"/>
        <w:outlineLvl w:val="0"/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 xml:space="preserve">Konu: </w:t>
      </w:r>
      <w:r w:rsidR="00DD038E" w:rsidRPr="00BF24D4">
        <w:rPr>
          <w:rStyle w:val="s1"/>
          <w:rFonts w:asciiTheme="majorHAnsi" w:hAnsiTheme="majorHAnsi" w:cstheme="majorHAnsi"/>
          <w:bCs/>
          <w:color w:val="000000" w:themeColor="text1"/>
          <w:sz w:val="20"/>
          <w:szCs w:val="20"/>
          <w:lang w:val="tr-TR"/>
        </w:rPr>
        <w:t>Önyargılar, Empati, Ayrımcılık</w:t>
      </w:r>
    </w:p>
    <w:p w14:paraId="6CED688C" w14:textId="0651BFC8" w:rsidR="00A21AA2" w:rsidRPr="00BF24D4" w:rsidRDefault="00A21AA2" w:rsidP="00A21AA2">
      <w:pPr>
        <w:pStyle w:val="p1"/>
        <w:outlineLvl w:val="0"/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 xml:space="preserve">Tema: </w:t>
      </w:r>
      <w:r w:rsidR="00DD038E" w:rsidRPr="00BF24D4">
        <w:rPr>
          <w:rStyle w:val="s1"/>
          <w:rFonts w:asciiTheme="majorHAnsi" w:hAnsiTheme="majorHAnsi" w:cstheme="majorHAnsi"/>
          <w:bCs/>
          <w:color w:val="000000" w:themeColor="text1"/>
          <w:sz w:val="20"/>
          <w:szCs w:val="20"/>
          <w:lang w:val="tr-TR"/>
        </w:rPr>
        <w:t>Birey ve Toplum, Erdemler</w:t>
      </w:r>
    </w:p>
    <w:p w14:paraId="6AD0B08D" w14:textId="4FB57D1A" w:rsidR="00A21AA2" w:rsidRPr="00BF24D4" w:rsidRDefault="00A21AA2" w:rsidP="00A21AA2">
      <w:pPr>
        <w:spacing w:after="40" w:line="240" w:lineRule="auto"/>
        <w:rPr>
          <w:rStyle w:val="s1"/>
          <w:rFonts w:asciiTheme="majorHAnsi" w:hAnsiTheme="majorHAnsi" w:cstheme="majorHAnsi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 xml:space="preserve">Sınıf Seviyesi: </w:t>
      </w:r>
      <w:r w:rsidRPr="00BF24D4">
        <w:rPr>
          <w:rFonts w:asciiTheme="majorHAnsi" w:hAnsiTheme="majorHAnsi" w:cstheme="majorHAnsi"/>
          <w:color w:val="000000"/>
          <w:sz w:val="20"/>
          <w:szCs w:val="20"/>
          <w:lang w:val="tr-TR"/>
        </w:rPr>
        <w:t>Okul Öncesi ve 1. Sınıf</w:t>
      </w:r>
    </w:p>
    <w:p w14:paraId="63120E6D" w14:textId="77777777" w:rsidR="00A21AA2" w:rsidRPr="00BF24D4" w:rsidRDefault="00A21AA2" w:rsidP="00A21AA2">
      <w:pPr>
        <w:pStyle w:val="p1"/>
        <w:outlineLvl w:val="0"/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 xml:space="preserve">Raf Bilgisi: 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>3-6 Yaş</w:t>
      </w:r>
    </w:p>
    <w:p w14:paraId="46C05984" w14:textId="77777777" w:rsidR="00A21AA2" w:rsidRPr="00BF24D4" w:rsidRDefault="00A21AA2" w:rsidP="00A21AA2">
      <w:pPr>
        <w:pStyle w:val="p1"/>
        <w:outlineLvl w:val="0"/>
        <w:rPr>
          <w:rFonts w:asciiTheme="majorHAnsi" w:hAnsiTheme="majorHAnsi" w:cstheme="majorHAnsi"/>
          <w:color w:val="000000" w:themeColor="text1"/>
          <w:sz w:val="20"/>
          <w:szCs w:val="20"/>
          <w:lang w:val="tr-TR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>Basım Tarihi: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 xml:space="preserve"> Mart 2024</w:t>
      </w:r>
    </w:p>
    <w:p w14:paraId="1C0BB7A3" w14:textId="414B049D" w:rsidR="00A21AA2" w:rsidRPr="00BF24D4" w:rsidRDefault="00A21AA2" w:rsidP="00A21AA2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  <w:lang w:val="tr-TR" w:eastAsia="en-GB"/>
        </w:rPr>
      </w:pP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 xml:space="preserve">ISBN: 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 w:eastAsia="en-GB"/>
        </w:rPr>
        <w:t>978-625-6998-</w:t>
      </w:r>
      <w:r w:rsidR="00DD038E"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 w:eastAsia="en-GB"/>
        </w:rPr>
        <w:t>37-7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 w:eastAsia="en-GB"/>
        </w:rPr>
        <w:br/>
      </w:r>
      <w:r w:rsidRPr="00BF24D4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>Barkot: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 xml:space="preserve"> 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 w:eastAsia="en-GB"/>
        </w:rPr>
        <w:t>97862569983</w:t>
      </w:r>
      <w:r w:rsidR="00DD038E"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 w:eastAsia="en-GB"/>
        </w:rPr>
        <w:t>77</w:t>
      </w:r>
      <w:r w:rsidRPr="00BF24D4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 w:eastAsia="en-GB"/>
        </w:rPr>
        <w:br/>
      </w:r>
      <w:r w:rsidRPr="001E37C7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>Fiyatı:</w:t>
      </w:r>
      <w:r w:rsidR="001E37C7" w:rsidRPr="001E37C7">
        <w:rPr>
          <w:rStyle w:val="s1"/>
          <w:rFonts w:asciiTheme="majorHAnsi" w:hAnsiTheme="majorHAnsi" w:cstheme="majorHAnsi"/>
          <w:b/>
          <w:color w:val="000000" w:themeColor="text1"/>
          <w:sz w:val="20"/>
          <w:szCs w:val="20"/>
          <w:lang w:val="tr-TR"/>
        </w:rPr>
        <w:t xml:space="preserve"> </w:t>
      </w:r>
      <w:bookmarkStart w:id="2" w:name="_GoBack"/>
      <w:r w:rsidR="001E37C7" w:rsidRPr="001E37C7">
        <w:rPr>
          <w:rStyle w:val="s1"/>
          <w:rFonts w:asciiTheme="majorHAnsi" w:hAnsiTheme="majorHAnsi" w:cstheme="majorHAnsi"/>
          <w:color w:val="000000" w:themeColor="text1"/>
          <w:sz w:val="20"/>
          <w:szCs w:val="20"/>
          <w:lang w:val="tr-TR"/>
        </w:rPr>
        <w:t>150 TL</w:t>
      </w:r>
      <w:bookmarkEnd w:id="2"/>
    </w:p>
    <w:p w14:paraId="011A1D23" w14:textId="0E1B1C67" w:rsidR="00691F3C" w:rsidRPr="00BF24D4" w:rsidRDefault="00691F3C" w:rsidP="00691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A3A3A"/>
          <w:sz w:val="20"/>
          <w:szCs w:val="20"/>
          <w:shd w:val="clear" w:color="auto" w:fill="FFFFFF"/>
          <w:lang w:val="tr-TR"/>
        </w:rPr>
      </w:pPr>
      <w:r w:rsidRPr="00BF24D4">
        <w:rPr>
          <w:rFonts w:ascii="Calibri" w:hAnsi="Calibri" w:cs="Calibri"/>
          <w:b/>
          <w:bCs/>
          <w:color w:val="3A3A3A"/>
          <w:sz w:val="20"/>
          <w:szCs w:val="20"/>
          <w:shd w:val="clear" w:color="auto" w:fill="FFFFFF"/>
          <w:lang w:val="tr-TR"/>
        </w:rPr>
        <w:t xml:space="preserve">Huban Korman: </w:t>
      </w:r>
      <w:r w:rsidRPr="00BF24D4">
        <w:rPr>
          <w:rFonts w:ascii="Calibri" w:hAnsi="Calibri" w:cs="Calibri"/>
          <w:color w:val="3A3A3A"/>
          <w:sz w:val="20"/>
          <w:szCs w:val="20"/>
          <w:shd w:val="clear" w:color="auto" w:fill="FFFFFF"/>
          <w:lang w:val="tr-TR"/>
        </w:rPr>
        <w:t xml:space="preserve">Huban Korman 1983’te İstanbul Devlet Güzel Sanatlar Akademisi’nin Grafik Bölümü’nden mezun oldu. 1985 yılında </w:t>
      </w:r>
      <w:r w:rsidRPr="00BF24D4">
        <w:rPr>
          <w:rFonts w:ascii="Calibri" w:hAnsi="Calibri" w:cs="Calibri"/>
          <w:i/>
          <w:iCs/>
          <w:color w:val="3A3A3A"/>
          <w:sz w:val="20"/>
          <w:szCs w:val="20"/>
          <w:shd w:val="clear" w:color="auto" w:fill="FFFFFF"/>
          <w:lang w:val="tr-TR"/>
        </w:rPr>
        <w:t>Yağmur Nasıl Yağar</w:t>
      </w:r>
      <w:r w:rsidRPr="00BF24D4">
        <w:rPr>
          <w:rFonts w:ascii="Calibri" w:hAnsi="Calibri" w:cs="Calibri"/>
          <w:color w:val="3A3A3A"/>
          <w:sz w:val="20"/>
          <w:szCs w:val="20"/>
          <w:shd w:val="clear" w:color="auto" w:fill="FFFFFF"/>
          <w:lang w:val="tr-TR"/>
        </w:rPr>
        <w:t xml:space="preserve"> (</w:t>
      </w:r>
      <w:proofErr w:type="spellStart"/>
      <w:r w:rsidRPr="00BF24D4">
        <w:rPr>
          <w:rFonts w:ascii="Calibri" w:hAnsi="Calibri" w:cs="Calibri"/>
          <w:color w:val="3A3A3A"/>
          <w:sz w:val="20"/>
          <w:szCs w:val="20"/>
          <w:shd w:val="clear" w:color="auto" w:fill="FFFFFF"/>
          <w:lang w:val="tr-TR"/>
        </w:rPr>
        <w:t>Redhouse</w:t>
      </w:r>
      <w:proofErr w:type="spellEnd"/>
      <w:r w:rsidRPr="00BF24D4">
        <w:rPr>
          <w:rFonts w:ascii="Calibri" w:hAnsi="Calibri" w:cs="Calibri"/>
          <w:color w:val="3A3A3A"/>
          <w:sz w:val="20"/>
          <w:szCs w:val="20"/>
          <w:shd w:val="clear" w:color="auto" w:fill="FFFFFF"/>
          <w:lang w:val="tr-TR"/>
        </w:rPr>
        <w:t xml:space="preserve"> Yayınevi) adlı ilk çocuk kitabını resimledi. O yıllardan beri çok sayıda çocuk kitabı resimledi, çocuk dergileri için desenler çizdi. 2008’de illüstrasyon dalında Uluslararası Çocuk Kitapları Kurulu (IBBY) Onur Listesi’nde yer alan ve 2021 </w:t>
      </w:r>
      <w:proofErr w:type="spellStart"/>
      <w:r w:rsidRPr="00BF24D4">
        <w:rPr>
          <w:rFonts w:ascii="Calibri" w:hAnsi="Calibri" w:cs="Calibri"/>
          <w:color w:val="3A3A3A"/>
          <w:sz w:val="20"/>
          <w:szCs w:val="20"/>
          <w:shd w:val="clear" w:color="auto" w:fill="FFFFFF"/>
          <w:lang w:val="tr-TR"/>
        </w:rPr>
        <w:t>Astrid</w:t>
      </w:r>
      <w:proofErr w:type="spellEnd"/>
      <w:r w:rsidRPr="00BF24D4">
        <w:rPr>
          <w:rFonts w:ascii="Calibri" w:hAnsi="Calibri" w:cs="Calibri"/>
          <w:color w:val="3A3A3A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BF24D4">
        <w:rPr>
          <w:rFonts w:ascii="Calibri" w:hAnsi="Calibri" w:cs="Calibri"/>
          <w:color w:val="3A3A3A"/>
          <w:sz w:val="20"/>
          <w:szCs w:val="20"/>
          <w:shd w:val="clear" w:color="auto" w:fill="FFFFFF"/>
          <w:lang w:val="tr-TR"/>
        </w:rPr>
        <w:t>Lindgren</w:t>
      </w:r>
      <w:proofErr w:type="spellEnd"/>
      <w:r w:rsidRPr="00BF24D4">
        <w:rPr>
          <w:rFonts w:ascii="Calibri" w:hAnsi="Calibri" w:cs="Calibri"/>
          <w:color w:val="3A3A3A"/>
          <w:sz w:val="20"/>
          <w:szCs w:val="20"/>
          <w:shd w:val="clear" w:color="auto" w:fill="FFFFFF"/>
          <w:lang w:val="tr-TR"/>
        </w:rPr>
        <w:t xml:space="preserve"> Anma Ödülü (ALMA) adayı olan sanatçı, birçok ödülün de sahibi. </w:t>
      </w:r>
      <w:r w:rsidRPr="00BF24D4">
        <w:rPr>
          <w:rFonts w:ascii="Calibri" w:hAnsi="Calibri" w:cs="Calibri"/>
          <w:i/>
          <w:iCs/>
          <w:color w:val="3A3A3A"/>
          <w:sz w:val="20"/>
          <w:szCs w:val="20"/>
          <w:shd w:val="clear" w:color="auto" w:fill="FFFFFF"/>
          <w:lang w:val="tr-TR"/>
        </w:rPr>
        <w:t>Bu Nasıl Timsah?</w:t>
      </w:r>
      <w:r w:rsidRPr="00BF24D4">
        <w:rPr>
          <w:rFonts w:ascii="Calibri" w:hAnsi="Calibri" w:cs="Calibri"/>
          <w:color w:val="3A3A3A"/>
          <w:sz w:val="20"/>
          <w:szCs w:val="20"/>
          <w:shd w:val="clear" w:color="auto" w:fill="FFFFFF"/>
          <w:lang w:val="tr-TR"/>
        </w:rPr>
        <w:t xml:space="preserve"> Huban Korman’ın yazıp resimlediği ikinci resimli kitap. </w:t>
      </w:r>
    </w:p>
    <w:p w14:paraId="113997AD" w14:textId="77777777" w:rsidR="00E3283A" w:rsidRPr="00BF24D4" w:rsidRDefault="00E3283A" w:rsidP="00E3283A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ZegaText-Regular" w:eastAsiaTheme="minorEastAsia" w:hAnsi="ZegaText-Regular" w:cs="ZegaText-Regular"/>
          <w:color w:val="000000"/>
          <w:sz w:val="20"/>
          <w:szCs w:val="20"/>
          <w:lang w:val="tr-TR" w:eastAsia="tr-TR"/>
        </w:rPr>
      </w:pPr>
    </w:p>
    <w:bookmarkEnd w:id="1"/>
    <w:p w14:paraId="5A9A0036" w14:textId="6D3A86C5" w:rsidR="0077638D" w:rsidRPr="00BF24D4" w:rsidRDefault="0077638D" w:rsidP="00E3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BF24D4">
        <w:rPr>
          <w:rFonts w:ascii="Calibri" w:eastAsia="Times New Roman" w:hAnsi="Calibri" w:cs="Calibri"/>
          <w:b/>
          <w:bCs/>
          <w:color w:val="000000"/>
          <w:sz w:val="20"/>
          <w:szCs w:val="20"/>
          <w:lang w:val="tr-TR" w:eastAsia="tr-TR"/>
        </w:rPr>
        <w:t>SEV Yayıncılık</w:t>
      </w:r>
      <w:r w:rsidR="000E45C9" w:rsidRPr="00BF24D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: </w:t>
      </w:r>
      <w:r w:rsidR="000E45C9"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>K</w:t>
      </w:r>
      <w:r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 xml:space="preserve">ökleri ilk kez 1861 yılında yayımlanan </w:t>
      </w:r>
      <w:proofErr w:type="spellStart"/>
      <w:r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>Redhouse</w:t>
      </w:r>
      <w:proofErr w:type="spellEnd"/>
      <w:r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 xml:space="preserve"> sözlüklere kadar uzanan köklü bir yayıncılık geleneğine sahiptir. Bugün </w:t>
      </w:r>
      <w:proofErr w:type="spellStart"/>
      <w:r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>Redhouse</w:t>
      </w:r>
      <w:proofErr w:type="spellEnd"/>
      <w:r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 xml:space="preserve"> markası altında onlarca çeşit sözlük ve eğitim aracı yayımlarken, </w:t>
      </w:r>
      <w:proofErr w:type="spellStart"/>
      <w:r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>Redhouse</w:t>
      </w:r>
      <w:proofErr w:type="spellEnd"/>
      <w:r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>Kidz</w:t>
      </w:r>
      <w:proofErr w:type="spellEnd"/>
      <w:r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 xml:space="preserve"> markasıyla çocuk kitapları yayıncılığı alanında önemli yayınevleri arasında yer alıyor. </w:t>
      </w:r>
    </w:p>
    <w:p w14:paraId="0486BDA6" w14:textId="77777777" w:rsidR="000E45C9" w:rsidRPr="00BF24D4" w:rsidRDefault="000E45C9" w:rsidP="00E3283A">
      <w:pPr>
        <w:spacing w:after="0" w:line="240" w:lineRule="auto"/>
        <w:jc w:val="both"/>
        <w:rPr>
          <w:lang w:val="tr-TR"/>
        </w:rPr>
      </w:pPr>
    </w:p>
    <w:p w14:paraId="61070A08" w14:textId="61408DA4" w:rsidR="0077638D" w:rsidRPr="00BF24D4" w:rsidRDefault="00A230D8" w:rsidP="00E3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8" w:history="1">
        <w:r w:rsidR="0077638D" w:rsidRPr="00BF24D4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val="tr-TR" w:eastAsia="tr-TR"/>
          </w:rPr>
          <w:t>instagram.com/</w:t>
        </w:r>
        <w:proofErr w:type="spellStart"/>
        <w:r w:rsidR="0077638D" w:rsidRPr="00BF24D4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val="tr-TR" w:eastAsia="tr-TR"/>
          </w:rPr>
          <w:t>redhousekidz</w:t>
        </w:r>
        <w:proofErr w:type="spellEnd"/>
        <w:r w:rsidR="0077638D" w:rsidRPr="00BF24D4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val="tr-TR" w:eastAsia="tr-TR"/>
          </w:rPr>
          <w:t>/</w:t>
        </w:r>
      </w:hyperlink>
    </w:p>
    <w:p w14:paraId="6618BCC1" w14:textId="77777777" w:rsidR="0077638D" w:rsidRPr="00BF24D4" w:rsidRDefault="00A230D8" w:rsidP="00E3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9" w:history="1">
        <w:r w:rsidR="0077638D" w:rsidRPr="00BF24D4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val="tr-TR" w:eastAsia="tr-TR"/>
          </w:rPr>
          <w:t>facebook.com/</w:t>
        </w:r>
        <w:proofErr w:type="spellStart"/>
        <w:r w:rsidR="0077638D" w:rsidRPr="00BF24D4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val="tr-TR" w:eastAsia="tr-TR"/>
          </w:rPr>
          <w:t>RedhouseKidz</w:t>
        </w:r>
        <w:proofErr w:type="spellEnd"/>
        <w:r w:rsidR="0077638D" w:rsidRPr="00BF24D4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val="tr-TR" w:eastAsia="tr-TR"/>
          </w:rPr>
          <w:t>/</w:t>
        </w:r>
      </w:hyperlink>
    </w:p>
    <w:p w14:paraId="5E0E2EE0" w14:textId="77777777" w:rsidR="0077638D" w:rsidRPr="00BF24D4" w:rsidRDefault="0077638D" w:rsidP="00E3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F24D4">
        <w:rPr>
          <w:rFonts w:ascii="Calibri" w:eastAsia="Times New Roman" w:hAnsi="Calibri" w:cs="Calibri"/>
          <w:color w:val="000000"/>
          <w:sz w:val="18"/>
          <w:szCs w:val="18"/>
          <w:u w:val="single"/>
          <w:lang w:val="tr-TR" w:eastAsia="tr-TR"/>
        </w:rPr>
        <w:t>facebook.com/</w:t>
      </w:r>
      <w:proofErr w:type="spellStart"/>
      <w:r w:rsidRPr="00BF24D4">
        <w:rPr>
          <w:rFonts w:ascii="Calibri" w:eastAsia="Times New Roman" w:hAnsi="Calibri" w:cs="Calibri"/>
          <w:color w:val="000000"/>
          <w:sz w:val="18"/>
          <w:szCs w:val="18"/>
          <w:u w:val="single"/>
          <w:lang w:val="tr-TR" w:eastAsia="tr-TR"/>
        </w:rPr>
        <w:t>RedhouseYayinlari</w:t>
      </w:r>
      <w:proofErr w:type="spellEnd"/>
    </w:p>
    <w:p w14:paraId="44520346" w14:textId="77777777" w:rsidR="007A3520" w:rsidRPr="00BF24D4" w:rsidRDefault="007A3520" w:rsidP="00E3283A">
      <w:pPr>
        <w:spacing w:after="0" w:line="240" w:lineRule="auto"/>
        <w:rPr>
          <w:rFonts w:ascii="Cambria" w:hAnsi="Cambria"/>
          <w:lang w:val="tr-TR"/>
        </w:rPr>
      </w:pPr>
    </w:p>
    <w:p w14:paraId="16836FFE" w14:textId="77777777" w:rsidR="000E45C9" w:rsidRPr="00BF24D4" w:rsidRDefault="000E45C9" w:rsidP="00E3283A">
      <w:pPr>
        <w:spacing w:after="0" w:line="240" w:lineRule="auto"/>
        <w:rPr>
          <w:rFonts w:ascii="Cambria" w:hAnsi="Cambria"/>
          <w:lang w:val="tr-TR"/>
        </w:rPr>
      </w:pPr>
    </w:p>
    <w:p w14:paraId="08033C4A" w14:textId="479B1235" w:rsidR="00300108" w:rsidRPr="00BF24D4" w:rsidRDefault="007675F9" w:rsidP="00E32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</w:pPr>
      <w:r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>Bilgi için:</w:t>
      </w:r>
      <w:r w:rsidR="000E45C9"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 xml:space="preserve"> </w:t>
      </w:r>
      <w:r w:rsidR="00EB6AFB"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 xml:space="preserve">Pelin Razaki Çolak </w:t>
      </w:r>
      <w:r w:rsidR="000E45C9"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 xml:space="preserve">/ </w:t>
      </w:r>
      <w:r w:rsidR="00EB6AFB" w:rsidRPr="00BF24D4"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  <w:t xml:space="preserve">Tel: 0533 730 57 59 </w:t>
      </w:r>
    </w:p>
    <w:p w14:paraId="5E6B3874" w14:textId="77777777" w:rsidR="00DD038E" w:rsidRPr="00BF24D4" w:rsidRDefault="00DD038E" w:rsidP="00E32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tr-TR" w:eastAsia="tr-TR"/>
        </w:rPr>
      </w:pPr>
    </w:p>
    <w:sectPr w:rsidR="00DD038E" w:rsidRPr="00BF24D4" w:rsidSect="008314C4">
      <w:headerReference w:type="default" r:id="rId10"/>
      <w:footerReference w:type="default" r:id="rId11"/>
      <w:pgSz w:w="11900" w:h="16840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0EF1" w14:textId="77777777" w:rsidR="00A230D8" w:rsidRDefault="00A230D8" w:rsidP="00BE3F8A">
      <w:pPr>
        <w:spacing w:after="0" w:line="240" w:lineRule="auto"/>
      </w:pPr>
      <w:r>
        <w:separator/>
      </w:r>
    </w:p>
  </w:endnote>
  <w:endnote w:type="continuationSeparator" w:id="0">
    <w:p w14:paraId="5FF9AB53" w14:textId="77777777" w:rsidR="00A230D8" w:rsidRDefault="00A230D8" w:rsidP="00BE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taPlus">
    <w:charset w:val="00"/>
    <w:family w:val="auto"/>
    <w:pitch w:val="variable"/>
    <w:sig w:usb0="800000AF" w:usb1="10002048" w:usb2="00000000" w:usb3="00000000" w:csb0="00000013" w:csb1="00000000"/>
  </w:font>
  <w:font w:name="Supernettcn-LightCondensed">
    <w:altName w:val="Calibri"/>
    <w:charset w:val="4D"/>
    <w:family w:val="auto"/>
    <w:pitch w:val="default"/>
    <w:sig w:usb0="00000003" w:usb1="00000000" w:usb2="00000000" w:usb3="00000000" w:csb0="00000001" w:csb1="00000000"/>
  </w:font>
  <w:font w:name="StarchOddball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toneSerif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egaTex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DB6E" w14:textId="782B6826" w:rsidR="000C497A" w:rsidRDefault="000C497A">
    <w:pPr>
      <w:pStyle w:val="Al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B8196B" wp14:editId="526B85F5">
          <wp:simplePos x="0" y="0"/>
          <wp:positionH relativeFrom="column">
            <wp:posOffset>-887436</wp:posOffset>
          </wp:positionH>
          <wp:positionV relativeFrom="paragraph">
            <wp:posOffset>-101600</wp:posOffset>
          </wp:positionV>
          <wp:extent cx="7559675" cy="8343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 kagit redhouse a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7FA4" w14:textId="77777777" w:rsidR="00A230D8" w:rsidRDefault="00A230D8" w:rsidP="00BE3F8A">
      <w:pPr>
        <w:spacing w:after="0" w:line="240" w:lineRule="auto"/>
      </w:pPr>
      <w:r>
        <w:separator/>
      </w:r>
    </w:p>
  </w:footnote>
  <w:footnote w:type="continuationSeparator" w:id="0">
    <w:p w14:paraId="1FB30D77" w14:textId="77777777" w:rsidR="00A230D8" w:rsidRDefault="00A230D8" w:rsidP="00BE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DCDE" w14:textId="69EC696F" w:rsidR="00BE3F8A" w:rsidRDefault="000C497A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59D96" wp14:editId="135A485F">
          <wp:simplePos x="0" y="0"/>
          <wp:positionH relativeFrom="column">
            <wp:posOffset>-914400</wp:posOffset>
          </wp:positionH>
          <wp:positionV relativeFrom="paragraph">
            <wp:posOffset>-285115</wp:posOffset>
          </wp:positionV>
          <wp:extent cx="7559675" cy="16262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 kagit redhouse ü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2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8A"/>
    <w:rsid w:val="00051EC8"/>
    <w:rsid w:val="00061D97"/>
    <w:rsid w:val="00085797"/>
    <w:rsid w:val="000C497A"/>
    <w:rsid w:val="000C7930"/>
    <w:rsid w:val="000D112B"/>
    <w:rsid w:val="000D3803"/>
    <w:rsid w:val="000E1C6D"/>
    <w:rsid w:val="000E45C9"/>
    <w:rsid w:val="00126C76"/>
    <w:rsid w:val="00134FCF"/>
    <w:rsid w:val="00135569"/>
    <w:rsid w:val="0015123B"/>
    <w:rsid w:val="00154DC1"/>
    <w:rsid w:val="00174535"/>
    <w:rsid w:val="001763CC"/>
    <w:rsid w:val="001A1F51"/>
    <w:rsid w:val="001B10CC"/>
    <w:rsid w:val="001B6480"/>
    <w:rsid w:val="001C34C3"/>
    <w:rsid w:val="001E37C7"/>
    <w:rsid w:val="001E5C9D"/>
    <w:rsid w:val="001F3797"/>
    <w:rsid w:val="00224C97"/>
    <w:rsid w:val="002272A2"/>
    <w:rsid w:val="00227CAD"/>
    <w:rsid w:val="00233E1F"/>
    <w:rsid w:val="00245DD2"/>
    <w:rsid w:val="00252649"/>
    <w:rsid w:val="00264160"/>
    <w:rsid w:val="002A349D"/>
    <w:rsid w:val="002B6A3A"/>
    <w:rsid w:val="002C372B"/>
    <w:rsid w:val="002D17C5"/>
    <w:rsid w:val="002D746D"/>
    <w:rsid w:val="002E2315"/>
    <w:rsid w:val="00300108"/>
    <w:rsid w:val="0033603D"/>
    <w:rsid w:val="003437E5"/>
    <w:rsid w:val="00351191"/>
    <w:rsid w:val="00371B61"/>
    <w:rsid w:val="00375E06"/>
    <w:rsid w:val="0038157E"/>
    <w:rsid w:val="003953B3"/>
    <w:rsid w:val="003C6D62"/>
    <w:rsid w:val="003D73F2"/>
    <w:rsid w:val="003F717C"/>
    <w:rsid w:val="00400621"/>
    <w:rsid w:val="004106A1"/>
    <w:rsid w:val="004261B6"/>
    <w:rsid w:val="004448DB"/>
    <w:rsid w:val="00472823"/>
    <w:rsid w:val="0049259F"/>
    <w:rsid w:val="004B1504"/>
    <w:rsid w:val="004D1CC0"/>
    <w:rsid w:val="004E171B"/>
    <w:rsid w:val="004F0793"/>
    <w:rsid w:val="00501AC2"/>
    <w:rsid w:val="00503633"/>
    <w:rsid w:val="00512693"/>
    <w:rsid w:val="00545C38"/>
    <w:rsid w:val="005C537A"/>
    <w:rsid w:val="005E0BCD"/>
    <w:rsid w:val="005E2900"/>
    <w:rsid w:val="0065580D"/>
    <w:rsid w:val="00670990"/>
    <w:rsid w:val="00680C3C"/>
    <w:rsid w:val="00691F3C"/>
    <w:rsid w:val="006A0F58"/>
    <w:rsid w:val="006B231C"/>
    <w:rsid w:val="006B5A93"/>
    <w:rsid w:val="006D7EFC"/>
    <w:rsid w:val="007449FF"/>
    <w:rsid w:val="007675F9"/>
    <w:rsid w:val="0077638D"/>
    <w:rsid w:val="007819A4"/>
    <w:rsid w:val="007A3520"/>
    <w:rsid w:val="007A7B50"/>
    <w:rsid w:val="007C487E"/>
    <w:rsid w:val="007C6241"/>
    <w:rsid w:val="007D1780"/>
    <w:rsid w:val="007D1FFB"/>
    <w:rsid w:val="007D4AC8"/>
    <w:rsid w:val="007E078C"/>
    <w:rsid w:val="007E26B9"/>
    <w:rsid w:val="007F01D8"/>
    <w:rsid w:val="00801D1F"/>
    <w:rsid w:val="008314C4"/>
    <w:rsid w:val="008561CE"/>
    <w:rsid w:val="0087264B"/>
    <w:rsid w:val="008778DC"/>
    <w:rsid w:val="00877EE0"/>
    <w:rsid w:val="008823FB"/>
    <w:rsid w:val="00894B79"/>
    <w:rsid w:val="00895F5E"/>
    <w:rsid w:val="008B08E8"/>
    <w:rsid w:val="008F30A3"/>
    <w:rsid w:val="008F6A8C"/>
    <w:rsid w:val="00907484"/>
    <w:rsid w:val="009134FB"/>
    <w:rsid w:val="00924CFC"/>
    <w:rsid w:val="009D4AB2"/>
    <w:rsid w:val="009F4071"/>
    <w:rsid w:val="00A21AA2"/>
    <w:rsid w:val="00A230D8"/>
    <w:rsid w:val="00A309B5"/>
    <w:rsid w:val="00A30E26"/>
    <w:rsid w:val="00A47870"/>
    <w:rsid w:val="00A53707"/>
    <w:rsid w:val="00A655B6"/>
    <w:rsid w:val="00A720FB"/>
    <w:rsid w:val="00A86766"/>
    <w:rsid w:val="00A9706B"/>
    <w:rsid w:val="00AA77D1"/>
    <w:rsid w:val="00AD19EE"/>
    <w:rsid w:val="00B00699"/>
    <w:rsid w:val="00B022C0"/>
    <w:rsid w:val="00B071AF"/>
    <w:rsid w:val="00B25A95"/>
    <w:rsid w:val="00B360A8"/>
    <w:rsid w:val="00B73B90"/>
    <w:rsid w:val="00BB1BD8"/>
    <w:rsid w:val="00BD43FD"/>
    <w:rsid w:val="00BE3F8A"/>
    <w:rsid w:val="00BF24D4"/>
    <w:rsid w:val="00C17122"/>
    <w:rsid w:val="00C40E8B"/>
    <w:rsid w:val="00C45742"/>
    <w:rsid w:val="00C532F8"/>
    <w:rsid w:val="00C871CA"/>
    <w:rsid w:val="00C955FD"/>
    <w:rsid w:val="00CB357B"/>
    <w:rsid w:val="00CF5673"/>
    <w:rsid w:val="00D05172"/>
    <w:rsid w:val="00D0519B"/>
    <w:rsid w:val="00D233D4"/>
    <w:rsid w:val="00D302A3"/>
    <w:rsid w:val="00D340EB"/>
    <w:rsid w:val="00D37E38"/>
    <w:rsid w:val="00D4513B"/>
    <w:rsid w:val="00D66082"/>
    <w:rsid w:val="00D83C1B"/>
    <w:rsid w:val="00D84BEE"/>
    <w:rsid w:val="00D90F66"/>
    <w:rsid w:val="00D91183"/>
    <w:rsid w:val="00DC6483"/>
    <w:rsid w:val="00DD038E"/>
    <w:rsid w:val="00E05AEC"/>
    <w:rsid w:val="00E31D6F"/>
    <w:rsid w:val="00E3283A"/>
    <w:rsid w:val="00E43E79"/>
    <w:rsid w:val="00E85C43"/>
    <w:rsid w:val="00EB5A23"/>
    <w:rsid w:val="00EB6AFB"/>
    <w:rsid w:val="00ED098C"/>
    <w:rsid w:val="00ED7B84"/>
    <w:rsid w:val="00ED7E9B"/>
    <w:rsid w:val="00EE259C"/>
    <w:rsid w:val="00EF176A"/>
    <w:rsid w:val="00F17A33"/>
    <w:rsid w:val="00F247F4"/>
    <w:rsid w:val="00F56FB7"/>
    <w:rsid w:val="00F667BA"/>
    <w:rsid w:val="00F66F6A"/>
    <w:rsid w:val="00F72822"/>
    <w:rsid w:val="00FA65C3"/>
    <w:rsid w:val="00FE7A8B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F53C0"/>
  <w14:defaultImageDpi w14:val="300"/>
  <w15:docId w15:val="{AEC9AA55-6C5A-4F0F-AF62-8A774E44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8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F8A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BE3F8A"/>
  </w:style>
  <w:style w:type="paragraph" w:styleId="AltBilgi">
    <w:name w:val="footer"/>
    <w:basedOn w:val="Normal"/>
    <w:link w:val="AltBilgiChar"/>
    <w:uiPriority w:val="99"/>
    <w:unhideWhenUsed/>
    <w:rsid w:val="00BE3F8A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BE3F8A"/>
  </w:style>
  <w:style w:type="paragraph" w:styleId="BalonMetni">
    <w:name w:val="Balloon Text"/>
    <w:basedOn w:val="Normal"/>
    <w:link w:val="BalonMetniChar"/>
    <w:uiPriority w:val="99"/>
    <w:semiHidden/>
    <w:unhideWhenUsed/>
    <w:rsid w:val="00BE3F8A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F8A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B6AFB"/>
    <w:rPr>
      <w:color w:val="0000FF" w:themeColor="hyperlink"/>
      <w:u w:val="single"/>
    </w:rPr>
  </w:style>
  <w:style w:type="paragraph" w:customStyle="1" w:styleId="p1">
    <w:name w:val="p1"/>
    <w:basedOn w:val="Normal"/>
    <w:rsid w:val="00EB6AFB"/>
    <w:pPr>
      <w:spacing w:after="0" w:line="240" w:lineRule="auto"/>
    </w:pPr>
    <w:rPr>
      <w:rFonts w:ascii="Calibri" w:eastAsia="Calibri" w:hAnsi="Calibri" w:cs="Times New Roman"/>
      <w:sz w:val="21"/>
      <w:szCs w:val="21"/>
      <w:lang w:val="en-GB" w:eastAsia="en-GB"/>
    </w:rPr>
  </w:style>
  <w:style w:type="character" w:customStyle="1" w:styleId="s1">
    <w:name w:val="s1"/>
    <w:rsid w:val="00EB6AFB"/>
  </w:style>
  <w:style w:type="paragraph" w:customStyle="1" w:styleId="metinyeni">
    <w:name w:val="metin_yeni"/>
    <w:basedOn w:val="Normal"/>
    <w:uiPriority w:val="99"/>
    <w:rsid w:val="00EB6AF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etaPlus" w:eastAsia="MS Mincho" w:hAnsi="MetaPlus" w:cs="MetaPlus"/>
      <w:color w:val="000000"/>
      <w:sz w:val="25"/>
      <w:szCs w:val="25"/>
      <w:lang w:val="tr-TR" w:eastAsia="tr-TR"/>
    </w:rPr>
  </w:style>
  <w:style w:type="paragraph" w:customStyle="1" w:styleId="metin">
    <w:name w:val="metin"/>
    <w:basedOn w:val="Normal"/>
    <w:uiPriority w:val="99"/>
    <w:rsid w:val="00907484"/>
    <w:pPr>
      <w:suppressAutoHyphens/>
      <w:autoSpaceDE w:val="0"/>
      <w:autoSpaceDN w:val="0"/>
      <w:adjustRightInd w:val="0"/>
      <w:spacing w:after="170" w:line="540" w:lineRule="atLeast"/>
      <w:textAlignment w:val="center"/>
    </w:pPr>
    <w:rPr>
      <w:rFonts w:ascii="Supernettcn-LightCondensed" w:eastAsia="MS Mincho" w:hAnsi="Supernettcn-LightCondensed" w:cs="Supernettcn-LightCondensed"/>
      <w:color w:val="000000"/>
      <w:spacing w:val="10"/>
      <w:sz w:val="38"/>
      <w:szCs w:val="38"/>
      <w:lang w:val="tr-TR" w:eastAsia="tr-TR"/>
    </w:rPr>
  </w:style>
  <w:style w:type="paragraph" w:customStyle="1" w:styleId="BALIK">
    <w:name w:val="BAŞLIK"/>
    <w:basedOn w:val="Normal"/>
    <w:uiPriority w:val="99"/>
    <w:rsid w:val="001F3797"/>
    <w:pPr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StarchOddball-Regular" w:eastAsia="MS Mincho" w:hAnsi="StarchOddball-Regular" w:cs="StarchOddball-Regular"/>
      <w:color w:val="000000"/>
      <w:sz w:val="25"/>
      <w:szCs w:val="25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D746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D746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D746D"/>
    <w:rPr>
      <w:rFonts w:eastAsiaTheme="minorHAns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746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746D"/>
    <w:rPr>
      <w:rFonts w:eastAsiaTheme="minorHAnsi"/>
      <w:b/>
      <w:bCs/>
      <w:sz w:val="20"/>
      <w:szCs w:val="20"/>
    </w:rPr>
  </w:style>
  <w:style w:type="paragraph" w:customStyle="1" w:styleId="pf0">
    <w:name w:val="pf0"/>
    <w:basedOn w:val="Normal"/>
    <w:rsid w:val="0038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cf01">
    <w:name w:val="cf01"/>
    <w:basedOn w:val="VarsaylanParagrafYazTipi"/>
    <w:rsid w:val="0038157E"/>
    <w:rPr>
      <w:rFonts w:ascii="Segoe UI" w:hAnsi="Segoe UI" w:cs="Segoe UI" w:hint="default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B1B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val="en-GB" w:eastAsia="tr-TR"/>
    </w:rPr>
  </w:style>
  <w:style w:type="paragraph" w:customStyle="1" w:styleId="blmbasialntilar">
    <w:name w:val="bölüm_basi_alıntilar"/>
    <w:basedOn w:val="Normal"/>
    <w:uiPriority w:val="99"/>
    <w:rsid w:val="002C372B"/>
    <w:pPr>
      <w:autoSpaceDE w:val="0"/>
      <w:autoSpaceDN w:val="0"/>
      <w:adjustRightInd w:val="0"/>
      <w:spacing w:after="0" w:line="300" w:lineRule="atLeast"/>
      <w:ind w:firstLine="283"/>
      <w:jc w:val="right"/>
      <w:textAlignment w:val="center"/>
    </w:pPr>
    <w:rPr>
      <w:rFonts w:ascii="StoneSerif-MediumItalic" w:eastAsia="MS Mincho" w:hAnsi="StoneSerif-MediumItalic" w:cs="StoneSerif-MediumItalic"/>
      <w:i/>
      <w:iCs/>
      <w:color w:val="000000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B00699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D03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edhousekid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dhouseKid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51787-4F9E-47C3-BC70-6E9DDF0C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Bozyel</dc:creator>
  <cp:keywords/>
  <dc:description/>
  <cp:lastModifiedBy>Deniz Demirtas</cp:lastModifiedBy>
  <cp:revision>2</cp:revision>
  <cp:lastPrinted>2015-01-06T08:40:00Z</cp:lastPrinted>
  <dcterms:created xsi:type="dcterms:W3CDTF">2024-04-18T13:17:00Z</dcterms:created>
  <dcterms:modified xsi:type="dcterms:W3CDTF">2024-04-18T13:17:00Z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a41931-9f6d-473c-863b-13067c014e3c_Enabled">
    <vt:lpwstr>true</vt:lpwstr>
  </property>
  <property fmtid="{D5CDD505-2E9C-101B-9397-08002B2CF9AE}" pid="3" name="MSIP_Label_bca41931-9f6d-473c-863b-13067c014e3c_SetDate">
    <vt:lpwstr>2023-12-14T06:12:35Z</vt:lpwstr>
  </property>
  <property fmtid="{D5CDD505-2E9C-101B-9397-08002B2CF9AE}" pid="4" name="MSIP_Label_bca41931-9f6d-473c-863b-13067c014e3c_Method">
    <vt:lpwstr>Standard</vt:lpwstr>
  </property>
  <property fmtid="{D5CDD505-2E9C-101B-9397-08002B2CF9AE}" pid="5" name="MSIP_Label_bca41931-9f6d-473c-863b-13067c014e3c_Name">
    <vt:lpwstr>Kurum İçi</vt:lpwstr>
  </property>
  <property fmtid="{D5CDD505-2E9C-101B-9397-08002B2CF9AE}" pid="6" name="MSIP_Label_bca41931-9f6d-473c-863b-13067c014e3c_SiteId">
    <vt:lpwstr>50299e2c-1bb1-4de7-89e0-47d00b47937d</vt:lpwstr>
  </property>
  <property fmtid="{D5CDD505-2E9C-101B-9397-08002B2CF9AE}" pid="7" name="MSIP_Label_bca41931-9f6d-473c-863b-13067c014e3c_ActionId">
    <vt:lpwstr>17854715-9a5a-4e45-8657-4ff3b43965a4</vt:lpwstr>
  </property>
  <property fmtid="{D5CDD505-2E9C-101B-9397-08002B2CF9AE}" pid="8" name="MSIP_Label_bca41931-9f6d-473c-863b-13067c014e3c_ContentBits">
    <vt:lpwstr>0</vt:lpwstr>
  </property>
</Properties>
</file>